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7393" w:rsidRPr="003F7393" w:rsidRDefault="003F7393" w:rsidP="003F7393">
      <w:pPr>
        <w:shd w:val="clear" w:color="auto" w:fill="FFFFFF"/>
        <w:spacing w:after="48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F739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Долбоор</w:t>
      </w:r>
    </w:p>
    <w:p w:rsidR="003F7393" w:rsidRDefault="007A0DA1" w:rsidP="003F7393">
      <w:pPr>
        <w:pStyle w:val="ab"/>
        <w:jc w:val="center"/>
        <w:rPr>
          <w:rFonts w:ascii="Times New Roman" w:hAnsi="Times New Roman" w:cs="Times New Roman"/>
          <w:b/>
          <w:sz w:val="28"/>
          <w:lang w:val="ky-KG" w:eastAsia="ru-RU"/>
        </w:rPr>
      </w:pPr>
      <w:r w:rsidRPr="003F7393">
        <w:rPr>
          <w:rFonts w:ascii="Times New Roman" w:hAnsi="Times New Roman" w:cs="Times New Roman"/>
          <w:b/>
          <w:sz w:val="28"/>
          <w:lang w:val="ky-KG" w:eastAsia="ru-RU"/>
        </w:rPr>
        <w:t>КЫРГЫЗ РЕСПУБЛИКАСЫНЫН</w:t>
      </w:r>
    </w:p>
    <w:p w:rsidR="00EC7AB3" w:rsidRPr="003F7393" w:rsidRDefault="007A0DA1" w:rsidP="003F7393">
      <w:pPr>
        <w:pStyle w:val="ab"/>
        <w:jc w:val="center"/>
        <w:rPr>
          <w:rFonts w:ascii="Times New Roman" w:hAnsi="Times New Roman" w:cs="Times New Roman"/>
          <w:b/>
          <w:sz w:val="28"/>
          <w:lang w:val="ky-KG" w:eastAsia="ru-RU"/>
        </w:rPr>
      </w:pPr>
      <w:r w:rsidRPr="003F7393">
        <w:rPr>
          <w:rFonts w:ascii="Times New Roman" w:hAnsi="Times New Roman" w:cs="Times New Roman"/>
          <w:b/>
          <w:sz w:val="28"/>
          <w:lang w:val="ky-KG" w:eastAsia="ru-RU"/>
        </w:rPr>
        <w:t>ӨКМӨТҮ</w:t>
      </w:r>
      <w:r w:rsidR="003F7393" w:rsidRPr="003F7393">
        <w:rPr>
          <w:rFonts w:ascii="Times New Roman" w:hAnsi="Times New Roman" w:cs="Times New Roman"/>
          <w:b/>
          <w:sz w:val="28"/>
          <w:lang w:val="ky-KG" w:eastAsia="ru-RU"/>
        </w:rPr>
        <w:t xml:space="preserve">НҮН </w:t>
      </w:r>
      <w:r w:rsidRPr="003F7393">
        <w:rPr>
          <w:rFonts w:ascii="Times New Roman" w:hAnsi="Times New Roman" w:cs="Times New Roman"/>
          <w:b/>
          <w:sz w:val="28"/>
          <w:lang w:val="ky-KG" w:eastAsia="ru-RU"/>
        </w:rPr>
        <w:t>ТОКТОМ</w:t>
      </w:r>
      <w:r w:rsidR="0091211F">
        <w:rPr>
          <w:rFonts w:ascii="Times New Roman" w:hAnsi="Times New Roman" w:cs="Times New Roman"/>
          <w:b/>
          <w:sz w:val="28"/>
          <w:lang w:val="ky-KG" w:eastAsia="ru-RU"/>
        </w:rPr>
        <w:t>У</w:t>
      </w:r>
    </w:p>
    <w:p w:rsidR="003F7393" w:rsidRDefault="003F7393" w:rsidP="00EC7AB3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C7AB3" w:rsidRPr="00464C70" w:rsidRDefault="007A0DA1" w:rsidP="007A0DA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ky-KG"/>
        </w:rPr>
      </w:pPr>
      <w:r w:rsidRPr="00464C70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  <w:lang w:val="ky-KG"/>
        </w:rPr>
        <w:t xml:space="preserve">2020 – 2026-жылдарга </w:t>
      </w:r>
      <w:r w:rsidR="003F7393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  <w:lang w:val="ky-KG"/>
        </w:rPr>
        <w:t xml:space="preserve">Кыргыз Республикасында </w:t>
      </w:r>
      <w:r w:rsidRPr="00464C70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  <w:lang w:val="ky-KG"/>
        </w:rPr>
        <w:t>укук бузуулардын алдын алуу чөйрөсүндөгү мамлекеттик саясаттын концепциясы</w:t>
      </w:r>
      <w:r w:rsidR="0091211F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  <w:lang w:val="ky-KG"/>
        </w:rPr>
        <w:t xml:space="preserve"> долбоору</w:t>
      </w:r>
      <w:r w:rsidRPr="00464C70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  <w:lang w:val="ky-KG"/>
        </w:rPr>
        <w:t xml:space="preserve"> жөнүндө </w:t>
      </w:r>
    </w:p>
    <w:p w:rsidR="00EC7AB3" w:rsidRPr="00464C70" w:rsidRDefault="00EC7AB3" w:rsidP="00EC7A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</w:pPr>
      <w:r w:rsidRPr="00464C70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  <w:t xml:space="preserve"> </w:t>
      </w:r>
    </w:p>
    <w:p w:rsidR="00EC7AB3" w:rsidRPr="00464C70" w:rsidRDefault="007A0DA1" w:rsidP="001F7915">
      <w:pPr>
        <w:shd w:val="clear" w:color="auto" w:fill="FFFFFF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64C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Президентинин 2018-жылдын 31-октябрындагы </w:t>
      </w:r>
      <w:r w:rsidR="001F7915" w:rsidRPr="00464C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УП № 221</w:t>
      </w:r>
      <w:r w:rsidRPr="00464C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Жарлыгы менен бекитилген “</w:t>
      </w:r>
      <w:r w:rsidRPr="00464C7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  <w:lang w:val="ky-KG"/>
        </w:rPr>
        <w:t>2018-2040-жылдары Кыргыз Республикасын өнүктүрүнүн улуттук стратегиясында</w:t>
      </w:r>
      <w:r w:rsidRPr="00464C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 аныкталган укук бузуулардын алдын алуу боюнча иш-чараларды аткарууда</w:t>
      </w:r>
      <w:r w:rsidR="001F7915" w:rsidRPr="00464C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3F73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ошондой эле </w:t>
      </w:r>
      <w:r w:rsidR="003F7393" w:rsidRPr="00464C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“Кыргыз Республикасынын Өкмөтү жөнүндө” Кыргыз Республикасынын Конституциялык мыйзамынын 10</w:t>
      </w:r>
      <w:r w:rsidR="003F73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17</w:t>
      </w:r>
      <w:r w:rsidR="003F7393" w:rsidRPr="00464C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-берене</w:t>
      </w:r>
      <w:r w:rsidR="003F73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лерине</w:t>
      </w:r>
      <w:r w:rsidR="003F7393" w:rsidRPr="00464C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ылайык,</w:t>
      </w:r>
      <w:r w:rsidR="003F73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464C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</w:t>
      </w:r>
    </w:p>
    <w:p w:rsidR="00EC7AB3" w:rsidRPr="00464C70" w:rsidRDefault="007A0DA1" w:rsidP="00EC7AB3">
      <w:pPr>
        <w:shd w:val="clear" w:color="auto" w:fill="FFFFFF"/>
        <w:spacing w:after="120" w:line="240" w:lineRule="auto"/>
        <w:ind w:firstLine="397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64C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ТОКТОМ КЫЛАТ</w:t>
      </w:r>
      <w:r w:rsidR="00EC7AB3" w:rsidRPr="00464C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EC7AB3" w:rsidRPr="00464C70" w:rsidRDefault="00EC7AB3" w:rsidP="007A0DA1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64C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3F73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Сунушталган </w:t>
      </w:r>
      <w:r w:rsidR="007A0DA1" w:rsidRPr="00464C7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2020 – 2026-жылдарга </w:t>
      </w:r>
      <w:r w:rsidR="003F739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Республикасында </w:t>
      </w:r>
      <w:r w:rsidR="007A0DA1" w:rsidRPr="00464C7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укук бузуулардын алдын алуу чөйрөсүндөгү мамлекеттик саясаттын концепциясынын долбоору жактырылсын</w:t>
      </w:r>
      <w:r w:rsidRPr="00464C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EC7AB3" w:rsidRPr="00464C70" w:rsidRDefault="00EC7AB3" w:rsidP="007A0DA1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64C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 </w:t>
      </w:r>
      <w:r w:rsidR="003F739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Аталган концепциянын</w:t>
      </w:r>
      <w:r w:rsidR="007A0DA1" w:rsidRPr="00464C7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долбоору Кыргыз Республикасынын Жогорку Кеңешинин кароосуна </w:t>
      </w:r>
      <w:r w:rsidR="003F739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киргизилси</w:t>
      </w:r>
      <w:r w:rsidR="007A0DA1" w:rsidRPr="00464C7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н.</w:t>
      </w:r>
    </w:p>
    <w:p w:rsidR="00EC7AB3" w:rsidRPr="00464C70" w:rsidRDefault="00EC7AB3" w:rsidP="007A0DA1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64C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3. </w:t>
      </w:r>
      <w:r w:rsidR="003F739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Аталган </w:t>
      </w:r>
      <w:r w:rsidR="007A0DA1" w:rsidRPr="00464C7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концепциянын долбоору</w:t>
      </w:r>
      <w:r w:rsidR="00464C7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</w:t>
      </w:r>
      <w:r w:rsidR="007A0DA1" w:rsidRPr="00464C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Жогорку Кеңеши</w:t>
      </w:r>
      <w:r w:rsidR="003F73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тарабынан кароодо</w:t>
      </w:r>
      <w:r w:rsidR="007A0DA1" w:rsidRPr="00464C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ички иштер министри Кыргыз Республикасынын Өкмөтүнүн расмий өкүлү болуп дайындалсын.</w:t>
      </w:r>
    </w:p>
    <w:p w:rsidR="00EC7AB3" w:rsidRPr="00464C70" w:rsidRDefault="00EC7AB3" w:rsidP="00EC7AB3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64C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EC7AB3" w:rsidRPr="00464C70" w:rsidTr="00EC7AB3"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7AB3" w:rsidRPr="00464C70" w:rsidRDefault="003F7393" w:rsidP="00EC7A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Кыргыз Республикасынын </w:t>
            </w:r>
            <w:bookmarkStart w:id="0" w:name="_GoBack"/>
            <w:bookmarkEnd w:id="0"/>
            <w:r w:rsidR="00EC7AB3" w:rsidRPr="00464C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Премьер-министр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и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393" w:rsidRDefault="003F7393" w:rsidP="00EC7A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</w:p>
          <w:p w:rsidR="00EC7AB3" w:rsidRPr="00464C70" w:rsidRDefault="00EC7AB3" w:rsidP="00EC7A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464C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М. Абылгазиев</w:t>
            </w:r>
          </w:p>
        </w:tc>
      </w:tr>
    </w:tbl>
    <w:p w:rsidR="00082C64" w:rsidRPr="00464C70" w:rsidRDefault="00E87FD8">
      <w:pPr>
        <w:rPr>
          <w:rFonts w:ascii="Times New Roman" w:hAnsi="Times New Roman" w:cs="Times New Roman"/>
          <w:sz w:val="28"/>
          <w:szCs w:val="28"/>
          <w:lang w:val="ky-KG"/>
        </w:rPr>
      </w:pPr>
    </w:p>
    <w:sectPr w:rsidR="00082C64" w:rsidRPr="00464C7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7FD8" w:rsidRDefault="00E87FD8" w:rsidP="003F7393">
      <w:pPr>
        <w:spacing w:after="0" w:line="240" w:lineRule="auto"/>
      </w:pPr>
      <w:r>
        <w:separator/>
      </w:r>
    </w:p>
  </w:endnote>
  <w:endnote w:type="continuationSeparator" w:id="0">
    <w:p w:rsidR="00E87FD8" w:rsidRDefault="00E87FD8" w:rsidP="003F7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7393" w:rsidRDefault="003F7393" w:rsidP="003F7393">
    <w:pPr>
      <w:pStyle w:val="ae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Кыргыз Республикасынын </w:t>
    </w:r>
  </w:p>
  <w:p w:rsidR="003F7393" w:rsidRDefault="003F7393" w:rsidP="003F7393">
    <w:pPr>
      <w:pStyle w:val="ae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ky-KG"/>
      </w:rPr>
      <w:t>ички иштер министри</w:t>
    </w:r>
    <w:r>
      <w:rPr>
        <w:rFonts w:ascii="Times New Roman" w:hAnsi="Times New Roman"/>
        <w:sz w:val="20"/>
        <w:szCs w:val="20"/>
      </w:rPr>
      <w:t xml:space="preserve">______________________________К. </w:t>
    </w:r>
    <w:proofErr w:type="spellStart"/>
    <w:r>
      <w:rPr>
        <w:rFonts w:ascii="Times New Roman" w:hAnsi="Times New Roman"/>
        <w:sz w:val="20"/>
        <w:szCs w:val="20"/>
      </w:rPr>
      <w:t>Джунушалиев</w:t>
    </w:r>
    <w:proofErr w:type="spellEnd"/>
    <w:r>
      <w:rPr>
        <w:rFonts w:ascii="Times New Roman" w:hAnsi="Times New Roman"/>
        <w:sz w:val="20"/>
        <w:szCs w:val="20"/>
      </w:rPr>
      <w:t xml:space="preserve">   </w:t>
    </w:r>
    <w:r>
      <w:rPr>
        <w:rFonts w:ascii="Times New Roman" w:hAnsi="Times New Roman"/>
        <w:sz w:val="20"/>
        <w:szCs w:val="20"/>
      </w:rPr>
      <w:tab/>
      <w:t>2020</w:t>
    </w:r>
    <w:r>
      <w:rPr>
        <w:rFonts w:ascii="Times New Roman" w:hAnsi="Times New Roman"/>
        <w:sz w:val="20"/>
        <w:szCs w:val="20"/>
        <w:lang w:val="ky-KG"/>
      </w:rPr>
      <w:t>-ж</w:t>
    </w:r>
    <w:r>
      <w:rPr>
        <w:rFonts w:ascii="Times New Roman" w:hAnsi="Times New Roman"/>
        <w:sz w:val="20"/>
        <w:szCs w:val="20"/>
      </w:rPr>
      <w:t xml:space="preserve">. «____» __________ </w:t>
    </w:r>
  </w:p>
  <w:p w:rsidR="003F7393" w:rsidRDefault="003F7393" w:rsidP="003F7393">
    <w:pPr>
      <w:pStyle w:val="ae"/>
      <w:rPr>
        <w:rFonts w:ascii="Times New Roman" w:hAnsi="Times New Roman"/>
        <w:sz w:val="20"/>
        <w:szCs w:val="20"/>
      </w:rPr>
    </w:pPr>
  </w:p>
  <w:p w:rsidR="003F7393" w:rsidRDefault="003F7393" w:rsidP="003F7393">
    <w:pPr>
      <w:pStyle w:val="ae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Кыргыз Республикасынын </w:t>
    </w:r>
  </w:p>
  <w:p w:rsidR="003F7393" w:rsidRDefault="003F7393" w:rsidP="003F7393">
    <w:pPr>
      <w:pStyle w:val="ae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ky-KG"/>
      </w:rPr>
      <w:t xml:space="preserve">ИИМ УКЭКБ начальниги </w:t>
    </w:r>
    <w:r>
      <w:rPr>
        <w:rFonts w:ascii="Times New Roman" w:hAnsi="Times New Roman"/>
        <w:sz w:val="20"/>
        <w:szCs w:val="20"/>
      </w:rPr>
      <w:t xml:space="preserve">______________________________Н. </w:t>
    </w:r>
    <w:proofErr w:type="spellStart"/>
    <w:r>
      <w:rPr>
        <w:rFonts w:ascii="Times New Roman" w:hAnsi="Times New Roman"/>
        <w:sz w:val="20"/>
        <w:szCs w:val="20"/>
      </w:rPr>
      <w:t>Жангабылов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>
      <w:rPr>
        <w:rFonts w:ascii="Times New Roman" w:hAnsi="Times New Roman"/>
        <w:sz w:val="20"/>
        <w:szCs w:val="20"/>
      </w:rPr>
      <w:tab/>
      <w:t>2020</w:t>
    </w:r>
    <w:r>
      <w:rPr>
        <w:rFonts w:ascii="Times New Roman" w:hAnsi="Times New Roman"/>
        <w:sz w:val="20"/>
        <w:szCs w:val="20"/>
        <w:lang w:val="ky-KG"/>
      </w:rPr>
      <w:t>-ж</w:t>
    </w:r>
    <w:r>
      <w:rPr>
        <w:rFonts w:ascii="Times New Roman" w:hAnsi="Times New Roman"/>
        <w:sz w:val="20"/>
        <w:szCs w:val="20"/>
      </w:rPr>
      <w:t xml:space="preserve">. «____» __________ </w:t>
    </w:r>
  </w:p>
  <w:p w:rsidR="003F7393" w:rsidRPr="003F7393" w:rsidRDefault="003F7393" w:rsidP="003F739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7FD8" w:rsidRDefault="00E87FD8" w:rsidP="003F7393">
      <w:pPr>
        <w:spacing w:after="0" w:line="240" w:lineRule="auto"/>
      </w:pPr>
      <w:r>
        <w:separator/>
      </w:r>
    </w:p>
  </w:footnote>
  <w:footnote w:type="continuationSeparator" w:id="0">
    <w:p w:rsidR="00E87FD8" w:rsidRDefault="00E87FD8" w:rsidP="003F73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AB3"/>
    <w:rsid w:val="0019771F"/>
    <w:rsid w:val="001F7915"/>
    <w:rsid w:val="002320E7"/>
    <w:rsid w:val="00324793"/>
    <w:rsid w:val="003F7393"/>
    <w:rsid w:val="00413318"/>
    <w:rsid w:val="00464C70"/>
    <w:rsid w:val="005230C3"/>
    <w:rsid w:val="006D097C"/>
    <w:rsid w:val="007A0DA1"/>
    <w:rsid w:val="0091211F"/>
    <w:rsid w:val="00A41A4A"/>
    <w:rsid w:val="00E87FD8"/>
    <w:rsid w:val="00EA2D30"/>
    <w:rsid w:val="00EC7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A6A836"/>
  <w15:chartTrackingRefBased/>
  <w15:docId w15:val="{D3E01089-8C5F-409C-896B-27CA792E0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7AB3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a4"/>
    <w:uiPriority w:val="99"/>
    <w:semiHidden/>
    <w:unhideWhenUsed/>
    <w:rsid w:val="00EC7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Шапка Знак"/>
    <w:basedOn w:val="a0"/>
    <w:link w:val="a3"/>
    <w:uiPriority w:val="99"/>
    <w:semiHidden/>
    <w:rsid w:val="00EC7A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EC7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7"/>
    <w:uiPriority w:val="10"/>
    <w:qFormat/>
    <w:rsid w:val="00EC7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Заголовок Знак"/>
    <w:basedOn w:val="a0"/>
    <w:link w:val="a5"/>
    <w:uiPriority w:val="10"/>
    <w:rsid w:val="00EC7A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EC7AB3"/>
    <w:rPr>
      <w:color w:val="0000FF"/>
      <w:u w:val="single"/>
    </w:rPr>
  </w:style>
  <w:style w:type="paragraph" w:styleId="a9">
    <w:name w:val="Signature"/>
    <w:basedOn w:val="a"/>
    <w:link w:val="aa"/>
    <w:uiPriority w:val="99"/>
    <w:semiHidden/>
    <w:unhideWhenUsed/>
    <w:rsid w:val="00EC7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Подпись Знак"/>
    <w:basedOn w:val="a0"/>
    <w:link w:val="a9"/>
    <w:uiPriority w:val="99"/>
    <w:semiHidden/>
    <w:rsid w:val="00EC7A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7AB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b">
    <w:name w:val="No Spacing"/>
    <w:uiPriority w:val="1"/>
    <w:qFormat/>
    <w:rsid w:val="003F7393"/>
    <w:pPr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3F7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F7393"/>
  </w:style>
  <w:style w:type="paragraph" w:styleId="ae">
    <w:name w:val="footer"/>
    <w:basedOn w:val="a"/>
    <w:link w:val="af"/>
    <w:uiPriority w:val="99"/>
    <w:unhideWhenUsed/>
    <w:rsid w:val="003F7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F73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84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Тимур Шайхутдинов</cp:lastModifiedBy>
  <cp:revision>8</cp:revision>
  <dcterms:created xsi:type="dcterms:W3CDTF">2020-02-09T13:42:00Z</dcterms:created>
  <dcterms:modified xsi:type="dcterms:W3CDTF">2020-02-25T09:36:00Z</dcterms:modified>
</cp:coreProperties>
</file>